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1" w:rsidRDefault="00FD7901" w:rsidP="00FD7901">
      <w:r w:rsidRPr="004932A5">
        <w:rPr>
          <w:noProof/>
          <w:lang w:eastAsia="pt-BR"/>
        </w:rPr>
        <w:drawing>
          <wp:inline distT="0" distB="0" distL="0" distR="0">
            <wp:extent cx="1982278" cy="881233"/>
            <wp:effectExtent l="19050" t="0" r="0" b="0"/>
            <wp:docPr id="1" name="Imagem 1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55" cy="8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01" w:rsidRPr="00D359AF" w:rsidRDefault="00FD7901" w:rsidP="00FD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Calendário das disciplinas finais do curso de Pós-Graduação em Gestão de Pessoas e Marketing para o quadrimestre de Fevereiro.  Março/ Abril / Maio /Junho e Julho de 2019.</w:t>
      </w:r>
    </w:p>
    <w:p w:rsidR="00FD7901" w:rsidRPr="003A19E7" w:rsidRDefault="00FD7901" w:rsidP="00FD7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Calendário Revisado</w:t>
      </w:r>
    </w:p>
    <w:tbl>
      <w:tblPr>
        <w:tblStyle w:val="Tabelacomgrade"/>
        <w:tblW w:w="8720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2043"/>
        <w:gridCol w:w="1606"/>
        <w:gridCol w:w="1729"/>
        <w:gridCol w:w="1654"/>
        <w:gridCol w:w="1688"/>
      </w:tblGrid>
      <w:tr w:rsidR="00FD7901" w:rsidTr="005E204E">
        <w:trPr>
          <w:trHeight w:val="367"/>
        </w:trPr>
        <w:tc>
          <w:tcPr>
            <w:tcW w:w="1889" w:type="dxa"/>
            <w:vAlign w:val="center"/>
          </w:tcPr>
          <w:p w:rsidR="00FD7901" w:rsidRPr="00222FE2" w:rsidRDefault="00FD7901" w:rsidP="005E204E">
            <w:pPr>
              <w:ind w:left="108"/>
              <w:jc w:val="center"/>
              <w:rPr>
                <w:b/>
              </w:rPr>
            </w:pPr>
            <w:r w:rsidRPr="00222FE2">
              <w:rPr>
                <w:b/>
              </w:rPr>
              <w:t>DISCIPLINAS</w:t>
            </w:r>
          </w:p>
        </w:tc>
        <w:tc>
          <w:tcPr>
            <w:tcW w:w="1669" w:type="dxa"/>
            <w:vAlign w:val="center"/>
          </w:tcPr>
          <w:p w:rsidR="00FD7901" w:rsidRPr="00222FE2" w:rsidRDefault="00FD7901" w:rsidP="005E204E">
            <w:pPr>
              <w:ind w:left="108"/>
              <w:jc w:val="center"/>
              <w:rPr>
                <w:b/>
              </w:rPr>
            </w:pPr>
            <w:r w:rsidRPr="00222FE2">
              <w:rPr>
                <w:b/>
              </w:rPr>
              <w:t>CARGA HORÁRIA</w:t>
            </w:r>
          </w:p>
        </w:tc>
        <w:tc>
          <w:tcPr>
            <w:tcW w:w="1740" w:type="dxa"/>
            <w:vAlign w:val="center"/>
          </w:tcPr>
          <w:p w:rsidR="00FD7901" w:rsidRPr="00222FE2" w:rsidRDefault="00FD7901" w:rsidP="005E204E">
            <w:pPr>
              <w:ind w:left="108"/>
              <w:jc w:val="center"/>
              <w:rPr>
                <w:b/>
              </w:rPr>
            </w:pPr>
            <w:r w:rsidRPr="00222FE2">
              <w:rPr>
                <w:b/>
              </w:rPr>
              <w:t>DOCENTES MINISTRANTES</w:t>
            </w:r>
          </w:p>
        </w:tc>
        <w:tc>
          <w:tcPr>
            <w:tcW w:w="1700" w:type="dxa"/>
            <w:vAlign w:val="center"/>
          </w:tcPr>
          <w:p w:rsidR="00FD7901" w:rsidRPr="00222FE2" w:rsidRDefault="00FD7901" w:rsidP="005E204E">
            <w:pPr>
              <w:ind w:left="108"/>
              <w:jc w:val="center"/>
              <w:rPr>
                <w:b/>
              </w:rPr>
            </w:pPr>
            <w:r w:rsidRPr="00222FE2">
              <w:rPr>
                <w:b/>
              </w:rPr>
              <w:t>TITULAÇÃO</w:t>
            </w:r>
          </w:p>
        </w:tc>
        <w:tc>
          <w:tcPr>
            <w:tcW w:w="1722" w:type="dxa"/>
            <w:vAlign w:val="center"/>
          </w:tcPr>
          <w:p w:rsidR="00FD7901" w:rsidRPr="00222FE2" w:rsidRDefault="00FD7901" w:rsidP="005E204E">
            <w:pPr>
              <w:ind w:left="108"/>
              <w:jc w:val="center"/>
              <w:rPr>
                <w:b/>
              </w:rPr>
            </w:pPr>
            <w:r w:rsidRPr="00222FE2">
              <w:rPr>
                <w:b/>
              </w:rPr>
              <w:t xml:space="preserve">DIAS DE AULAS </w:t>
            </w:r>
            <w:r>
              <w:rPr>
                <w:b/>
              </w:rPr>
              <w:t>2019</w:t>
            </w:r>
          </w:p>
        </w:tc>
      </w:tr>
      <w:tr w:rsidR="00FD7901" w:rsidTr="005E204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8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Gestão do Conhecimento na Sociedade da Informação</w:t>
            </w:r>
          </w:p>
        </w:tc>
        <w:tc>
          <w:tcPr>
            <w:tcW w:w="166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70">
              <w:rPr>
                <w:rFonts w:ascii="Arial" w:hAnsi="Arial" w:cs="Arial"/>
                <w:b/>
                <w:sz w:val="24"/>
                <w:szCs w:val="24"/>
              </w:rPr>
              <w:t>20hrs</w:t>
            </w:r>
          </w:p>
        </w:tc>
        <w:tc>
          <w:tcPr>
            <w:tcW w:w="174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Fabricio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Maoski</w:t>
            </w:r>
            <w:proofErr w:type="spellEnd"/>
          </w:p>
        </w:tc>
        <w:tc>
          <w:tcPr>
            <w:tcW w:w="170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Mestre</w:t>
            </w:r>
          </w:p>
        </w:tc>
        <w:tc>
          <w:tcPr>
            <w:tcW w:w="1722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16/02/2019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23/02/2019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16/03/2019</w:t>
            </w:r>
          </w:p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23/03/2019</w:t>
            </w:r>
          </w:p>
        </w:tc>
      </w:tr>
      <w:tr w:rsidR="00FD7901" w:rsidTr="005E204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89" w:type="dxa"/>
            <w:vAlign w:val="center"/>
          </w:tcPr>
          <w:p w:rsidR="00FD7901" w:rsidRPr="00E01470" w:rsidRDefault="00FD7901" w:rsidP="00FD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Gestão Contemporânea e Processos Decisórios</w:t>
            </w:r>
          </w:p>
        </w:tc>
        <w:tc>
          <w:tcPr>
            <w:tcW w:w="166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70">
              <w:rPr>
                <w:rFonts w:ascii="Arial" w:hAnsi="Arial" w:cs="Arial"/>
                <w:b/>
                <w:sz w:val="24"/>
                <w:szCs w:val="24"/>
              </w:rPr>
              <w:t>20hrs</w:t>
            </w:r>
          </w:p>
        </w:tc>
        <w:tc>
          <w:tcPr>
            <w:tcW w:w="174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70">
              <w:rPr>
                <w:rFonts w:ascii="Arial" w:hAnsi="Arial" w:cs="Arial"/>
                <w:b/>
                <w:sz w:val="24"/>
                <w:szCs w:val="24"/>
              </w:rPr>
              <w:t>Sueli Terezinha Vieira</w:t>
            </w:r>
          </w:p>
        </w:tc>
        <w:tc>
          <w:tcPr>
            <w:tcW w:w="170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470">
              <w:rPr>
                <w:rFonts w:ascii="Arial" w:hAnsi="Arial" w:cs="Arial"/>
                <w:b/>
                <w:sz w:val="24"/>
                <w:szCs w:val="24"/>
              </w:rPr>
              <w:t>Mestre</w:t>
            </w:r>
          </w:p>
        </w:tc>
        <w:tc>
          <w:tcPr>
            <w:tcW w:w="1722" w:type="dxa"/>
            <w:vAlign w:val="center"/>
          </w:tcPr>
          <w:p w:rsidR="00FD7901" w:rsidRDefault="00FD7901" w:rsidP="00FD7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30/03/2019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06/04/2019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13/04/2019</w:t>
            </w:r>
          </w:p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27/04/2019</w:t>
            </w:r>
          </w:p>
        </w:tc>
      </w:tr>
      <w:tr w:rsidR="00FD7901" w:rsidTr="005E204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89" w:type="dxa"/>
            <w:vAlign w:val="center"/>
          </w:tcPr>
          <w:p w:rsidR="00FD7901" w:rsidRDefault="00FD7901" w:rsidP="00FD7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Planejamento Estratégico</w:t>
            </w:r>
          </w:p>
        </w:tc>
        <w:tc>
          <w:tcPr>
            <w:tcW w:w="1669" w:type="dxa"/>
            <w:vAlign w:val="center"/>
          </w:tcPr>
          <w:p w:rsidR="00FD7901" w:rsidRPr="00E01470" w:rsidRDefault="00EC09A7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20hrs</w:t>
            </w:r>
          </w:p>
        </w:tc>
        <w:tc>
          <w:tcPr>
            <w:tcW w:w="174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Iara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Penkal</w:t>
            </w:r>
            <w:proofErr w:type="spellEnd"/>
          </w:p>
        </w:tc>
        <w:tc>
          <w:tcPr>
            <w:tcW w:w="170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Espec.</w:t>
            </w:r>
          </w:p>
        </w:tc>
        <w:tc>
          <w:tcPr>
            <w:tcW w:w="1722" w:type="dxa"/>
            <w:vAlign w:val="center"/>
          </w:tcPr>
          <w:p w:rsidR="00FD7901" w:rsidRDefault="00FD7901" w:rsidP="00FD7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04/05/2019</w:t>
            </w:r>
          </w:p>
          <w:p w:rsidR="00FD7901" w:rsidRDefault="00FD7901" w:rsidP="00FD7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11/05/2019</w:t>
            </w:r>
          </w:p>
          <w:p w:rsidR="00FD7901" w:rsidRDefault="00FD7901" w:rsidP="00FD7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18/05/2019</w:t>
            </w:r>
          </w:p>
          <w:p w:rsidR="00FD7901" w:rsidRDefault="00FD7901" w:rsidP="00FD7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25/05/2019</w:t>
            </w:r>
          </w:p>
        </w:tc>
      </w:tr>
      <w:tr w:rsidR="00FD7901" w:rsidTr="005E204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8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Benefícios Sociais Relações Sindicais e Trabalhistas</w:t>
            </w:r>
          </w:p>
        </w:tc>
        <w:tc>
          <w:tcPr>
            <w:tcW w:w="166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E01470">
              <w:rPr>
                <w:rFonts w:ascii="Arial" w:hAnsi="Arial" w:cs="Arial"/>
                <w:b/>
                <w:sz w:val="24"/>
                <w:szCs w:val="24"/>
              </w:rPr>
              <w:t>hrs</w:t>
            </w:r>
          </w:p>
        </w:tc>
        <w:tc>
          <w:tcPr>
            <w:tcW w:w="174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Carlos Augusto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Benkendorf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Espec.</w:t>
            </w:r>
          </w:p>
        </w:tc>
        <w:tc>
          <w:tcPr>
            <w:tcW w:w="1722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01/06/2019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15/06/2019</w:t>
            </w:r>
          </w:p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29/06/2019</w:t>
            </w:r>
          </w:p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06/07/2019</w:t>
            </w:r>
          </w:p>
        </w:tc>
      </w:tr>
      <w:tr w:rsidR="00FD7901" w:rsidTr="005E204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89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Artigo Final de Curso</w:t>
            </w:r>
          </w:p>
        </w:tc>
        <w:tc>
          <w:tcPr>
            <w:tcW w:w="1669" w:type="dxa"/>
            <w:vAlign w:val="center"/>
          </w:tcPr>
          <w:p w:rsidR="00FD7901" w:rsidRPr="00E01470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proofErr w:type="gramEnd"/>
          </w:p>
        </w:tc>
        <w:tc>
          <w:tcPr>
            <w:tcW w:w="1740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Simone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Zattar</w:t>
            </w:r>
            <w:proofErr w:type="spellEnd"/>
          </w:p>
        </w:tc>
        <w:tc>
          <w:tcPr>
            <w:tcW w:w="1700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Mestre</w:t>
            </w:r>
          </w:p>
        </w:tc>
        <w:tc>
          <w:tcPr>
            <w:tcW w:w="1722" w:type="dxa"/>
            <w:vAlign w:val="center"/>
          </w:tcPr>
          <w:p w:rsidR="00FD7901" w:rsidRDefault="00FD7901" w:rsidP="005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08/06/2019</w:t>
            </w:r>
          </w:p>
        </w:tc>
      </w:tr>
    </w:tbl>
    <w:p w:rsidR="00FD7901" w:rsidRDefault="00FD7901" w:rsidP="00FD7901"/>
    <w:p w:rsidR="00FD7901" w:rsidRDefault="00FD7901" w:rsidP="007202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Observações Gerais Atualizadas: </w:t>
      </w:r>
      <w:r>
        <w:rPr>
          <w:rFonts w:ascii="Arial" w:hAnsi="Arial" w:cs="Arial"/>
        </w:rPr>
        <w:t>Este calendário</w:t>
      </w:r>
      <w:proofErr w:type="gramStart"/>
      <w:r>
        <w:rPr>
          <w:rFonts w:ascii="Arial" w:hAnsi="Arial" w:cs="Arial"/>
        </w:rPr>
        <w:t>, substitui</w:t>
      </w:r>
      <w:proofErr w:type="gramEnd"/>
      <w:r>
        <w:rPr>
          <w:rFonts w:ascii="Arial" w:hAnsi="Arial" w:cs="Arial"/>
        </w:rPr>
        <w:t xml:space="preserve"> o já entregue em 16/02/2019, por motivo de não constar uma disciplina de final do curso de Gestão de Pessoas. </w:t>
      </w:r>
    </w:p>
    <w:p w:rsidR="00FD7901" w:rsidRDefault="00FD7901" w:rsidP="0072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As disciplinas da parte de Gestão de Marketing, foram todas concluídas.</w:t>
      </w:r>
    </w:p>
    <w:p w:rsidR="00FD7901" w:rsidRDefault="00FD7901" w:rsidP="0072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Os artigos de conclusão dos cursos de Pós-Graduação, serão revistas em 08/06/2019.</w:t>
      </w:r>
    </w:p>
    <w:p w:rsidR="00FD7901" w:rsidRDefault="00FD7901" w:rsidP="0072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entrega dos artigos </w:t>
      </w:r>
      <w:proofErr w:type="gramStart"/>
      <w:r>
        <w:rPr>
          <w:rFonts w:ascii="Arial" w:hAnsi="Arial" w:cs="Arial"/>
        </w:rPr>
        <w:t>concluídos ,</w:t>
      </w:r>
      <w:proofErr w:type="gramEnd"/>
      <w:r>
        <w:rPr>
          <w:rFonts w:ascii="Arial" w:hAnsi="Arial" w:cs="Arial"/>
        </w:rPr>
        <w:t xml:space="preserve"> será obrigatoriamente em 13/07/2019.</w:t>
      </w:r>
    </w:p>
    <w:p w:rsidR="00FD7901" w:rsidRDefault="00FD7901" w:rsidP="0072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 certificação será entregue até a data de 30/08/2019.</w:t>
      </w:r>
    </w:p>
    <w:p w:rsidR="00FD7901" w:rsidRPr="00FD7901" w:rsidRDefault="00FD7901" w:rsidP="00FD7901">
      <w:pPr>
        <w:jc w:val="center"/>
        <w:rPr>
          <w:rFonts w:ascii="Arial" w:hAnsi="Arial" w:cs="Arial"/>
        </w:rPr>
      </w:pPr>
    </w:p>
    <w:p w:rsidR="00FD7901" w:rsidRDefault="00FD7901" w:rsidP="007202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Curitiba, 16 de </w:t>
      </w:r>
      <w:r w:rsidR="007202D5">
        <w:rPr>
          <w:rFonts w:ascii="Arial" w:hAnsi="Arial" w:cs="Arial"/>
        </w:rPr>
        <w:t>março de 2019.</w:t>
      </w:r>
    </w:p>
    <w:sectPr w:rsidR="00FD7901" w:rsidSect="00CD1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901"/>
    <w:rsid w:val="002E37BF"/>
    <w:rsid w:val="00371954"/>
    <w:rsid w:val="005235DC"/>
    <w:rsid w:val="005577D7"/>
    <w:rsid w:val="00617D09"/>
    <w:rsid w:val="007202D5"/>
    <w:rsid w:val="00CD1612"/>
    <w:rsid w:val="00D800DD"/>
    <w:rsid w:val="00EC09A7"/>
    <w:rsid w:val="00F73CE2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2019-02-27T22:22:00Z</dcterms:created>
  <dcterms:modified xsi:type="dcterms:W3CDTF">2019-02-27T22:35:00Z</dcterms:modified>
</cp:coreProperties>
</file>